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GUARDIAN EXCLUSIVE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346E7C36" wp14:editId="0D9FF777">
            <wp:extent cx="5599424" cy="3147218"/>
            <wp:effectExtent l="0" t="0" r="0" b="25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301" cy="3147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Calibri" w:hAnsi="Calibri" w:cs="Calibri"/>
          <w:color w:val="0D67AF"/>
          <w:sz w:val="40"/>
          <w:szCs w:val="4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9D3A9B" w:rsidRDefault="009D3A9B">
      <w:pPr>
        <w:rPr>
          <w:rFonts w:ascii="Calibri" w:hAnsi="Calibri" w:cs="Calibri"/>
          <w:color w:val="0D67AF"/>
          <w:sz w:val="40"/>
          <w:szCs w:val="4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br w:type="page"/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EVENING STANDARD – LONDONER’S DIARY 22.04.16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4CE54D85" wp14:editId="13DBD77D">
            <wp:extent cx="5659777" cy="6974262"/>
            <wp:effectExtent l="0" t="0" r="4445" b="1079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0164" cy="6974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LONDON WEEKLY NEWS 26.04.16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73E686A9" wp14:editId="6DC900B2">
            <wp:extent cx="7294880" cy="58928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4880" cy="589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Calibri" w:hAnsi="Calibri" w:cs="Calibri"/>
          <w:color w:val="0D67AF"/>
          <w:sz w:val="40"/>
          <w:szCs w:val="4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9D3A9B" w:rsidRDefault="009D3A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Calibri" w:hAnsi="Calibri" w:cs="Calibri"/>
          <w:color w:val="0D67AF"/>
          <w:sz w:val="40"/>
          <w:szCs w:val="40"/>
          <w:lang w:val="en-US"/>
        </w:rPr>
      </w:pPr>
    </w:p>
    <w:p w:rsidR="009D3A9B" w:rsidRDefault="009D3A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Times Roman" w:hAnsi="Times Roman" w:cs="Times Roman"/>
          <w:color w:val="000000"/>
          <w:lang w:val="en-US"/>
        </w:rPr>
      </w:pP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YORKSHIRE EVENING POST 21.06.16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532C9DE1" wp14:editId="71B1AC42">
            <wp:extent cx="2336800" cy="521208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0" cy="521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Roman" w:hAnsi="Times Roman" w:cs="Times Roman"/>
          <w:color w:val="000000"/>
          <w:lang w:val="en-US"/>
        </w:rPr>
        <w:t xml:space="preserve"> </w:t>
      </w: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482A52EB" wp14:editId="1ABBCD6D">
            <wp:extent cx="3009900" cy="2319973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319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594C9B" w:rsidRDefault="00594C9B" w:rsidP="00CE0039">
      <w:pPr>
        <w:widowControl w:val="0"/>
        <w:tabs>
          <w:tab w:val="left" w:pos="3119"/>
        </w:tabs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CE0039" w:rsidRDefault="00CE0039">
      <w:pPr>
        <w:rPr>
          <w:rFonts w:ascii="Calibri" w:hAnsi="Calibri" w:cs="Calibri"/>
          <w:color w:val="0D67AF"/>
          <w:sz w:val="58"/>
          <w:szCs w:val="58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br w:type="page"/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LIVERPOOL ECHO 22.06.16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31C49016" wp14:editId="5CD86C64">
            <wp:extent cx="2987040" cy="4480560"/>
            <wp:effectExtent l="0" t="0" r="1016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040" cy="448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CE0039" w:rsidRDefault="00CE0039">
      <w:pPr>
        <w:rPr>
          <w:rFonts w:ascii="Calibri" w:hAnsi="Calibri" w:cs="Calibri"/>
          <w:color w:val="0D67AF"/>
          <w:sz w:val="58"/>
          <w:szCs w:val="58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br w:type="page"/>
      </w:r>
    </w:p>
    <w:p w:rsidR="00594C9B" w:rsidRDefault="00594C9B" w:rsidP="00CE0039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OXFORD MAIL 23.06.16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75C30E58" wp14:editId="570A33E3">
            <wp:extent cx="4064000" cy="473456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000" cy="473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CE0039" w:rsidRDefault="00CE0039">
      <w:pPr>
        <w:rPr>
          <w:rFonts w:ascii="Calibri" w:hAnsi="Calibri" w:cs="Calibri"/>
          <w:color w:val="0D67AF"/>
          <w:sz w:val="58"/>
          <w:szCs w:val="58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br w:type="page"/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OXFORD TIMES 23.06.16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3D75774A" wp14:editId="5E6E13F8">
            <wp:extent cx="3982720" cy="6096000"/>
            <wp:effectExtent l="0" t="0" r="508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272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CE0039" w:rsidRDefault="00CE0039">
      <w:pPr>
        <w:rPr>
          <w:rFonts w:ascii="Calibri" w:hAnsi="Calibri" w:cs="Calibri"/>
          <w:color w:val="0D67AF"/>
          <w:sz w:val="58"/>
          <w:szCs w:val="58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br w:type="page"/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THE OBSERVER 26.06.16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4000F2E0" wp14:editId="7F7256C9">
            <wp:extent cx="6406546" cy="6527544"/>
            <wp:effectExtent l="0" t="0" r="0" b="63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6745" cy="6527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594C9B" w:rsidRDefault="00594C9B" w:rsidP="00CE0039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>THE STAGE 30.06.16</w:t>
      </w: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60784DEF" wp14:editId="0252BFD7">
            <wp:extent cx="3014065" cy="6264647"/>
            <wp:effectExtent l="0" t="0" r="889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597" cy="6265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CE0039" w:rsidRDefault="00CE0039">
      <w:pPr>
        <w:rPr>
          <w:rFonts w:ascii="Calibri" w:hAnsi="Calibri" w:cs="Calibri"/>
          <w:color w:val="0D67AF"/>
          <w:sz w:val="58"/>
          <w:szCs w:val="58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br w:type="page"/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PROSPECT MAGAZINE 01.07.16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3B9651CE" wp14:editId="10CD163F">
            <wp:extent cx="4450080" cy="59436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008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CE0039" w:rsidRDefault="00CE0039">
      <w:pPr>
        <w:rPr>
          <w:rFonts w:ascii="Calibri" w:hAnsi="Calibri" w:cs="Calibri"/>
          <w:color w:val="0D67AF"/>
          <w:sz w:val="58"/>
          <w:szCs w:val="58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br w:type="page"/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OXFORD LIMITED EDITION 01.07.16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26DB212A" wp14:editId="3F941D87">
            <wp:extent cx="5994400" cy="485648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4400" cy="485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B031CF" w:rsidRDefault="00B031CF">
      <w:pPr>
        <w:rPr>
          <w:rFonts w:ascii="Calibri" w:hAnsi="Calibri" w:cs="Calibri"/>
          <w:color w:val="0D67AF"/>
          <w:sz w:val="58"/>
          <w:szCs w:val="58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br w:type="page"/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ABSOLUTELY NORTH BY NORTHWEST 01.07.16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303D92A5" wp14:editId="452F8C2C">
            <wp:extent cx="6126480" cy="4409440"/>
            <wp:effectExtent l="0" t="0" r="0" b="1016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440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B031CF" w:rsidRDefault="00B031CF">
      <w:pPr>
        <w:rPr>
          <w:rFonts w:ascii="Calibri" w:hAnsi="Calibri" w:cs="Calibri"/>
          <w:color w:val="0D67AF"/>
          <w:sz w:val="58"/>
          <w:szCs w:val="58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br w:type="page"/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OX MAGAZINE 01.07.16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4C2151B8" wp14:editId="3548E29A">
            <wp:extent cx="4886960" cy="559816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960" cy="559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B031CF" w:rsidRDefault="00B031CF">
      <w:pPr>
        <w:rPr>
          <w:rFonts w:ascii="Calibri" w:hAnsi="Calibri" w:cs="Calibri"/>
          <w:color w:val="0D67AF"/>
          <w:sz w:val="58"/>
          <w:szCs w:val="58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br w:type="page"/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EVENING STANDARD – GO GUIDE 01.07.16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4829F0DB" wp14:editId="0C09E345">
            <wp:extent cx="4769909" cy="6151456"/>
            <wp:effectExtent l="0" t="0" r="571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156" cy="6151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THE SCOTSMAN 02.07.16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3D251A08" wp14:editId="53648C88">
            <wp:extent cx="4470400" cy="5679440"/>
            <wp:effectExtent l="0" t="0" r="0" b="1016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0400" cy="567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Roman" w:hAnsi="Times Roman" w:cs="Times Roman"/>
          <w:color w:val="000000"/>
          <w:lang w:val="en-US"/>
        </w:rPr>
        <w:t xml:space="preserve"> </w:t>
      </w: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53701F43" wp14:editId="1B857CD6">
            <wp:extent cx="1737360" cy="1569464"/>
            <wp:effectExtent l="0" t="0" r="0" b="571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360" cy="1569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THE SCOTSMAN 02.07.16 (CONT’D)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0CCBA69E" wp14:editId="7BC3B551">
            <wp:extent cx="3738880" cy="4257040"/>
            <wp:effectExtent l="0" t="0" r="0" b="1016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8880" cy="425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Roman" w:hAnsi="Times Roman" w:cs="Times Roman"/>
          <w:color w:val="000000"/>
          <w:lang w:val="en-US"/>
        </w:rPr>
        <w:t xml:space="preserve"> </w:t>
      </w: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1E0FCDED" wp14:editId="5F5BCD58">
            <wp:extent cx="3647440" cy="5720080"/>
            <wp:effectExtent l="0" t="0" r="1016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7440" cy="572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B07EE8" w:rsidRDefault="00B07EE8">
      <w:pPr>
        <w:rPr>
          <w:rFonts w:ascii="Calibri" w:hAnsi="Calibri" w:cs="Calibri"/>
          <w:color w:val="0D67AF"/>
          <w:sz w:val="58"/>
          <w:szCs w:val="58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br w:type="page"/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FINANCIAL TIMES 02.07.16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348BD456" wp14:editId="3CA3E7F1">
            <wp:extent cx="5323921" cy="7487694"/>
            <wp:effectExtent l="0" t="0" r="10160" b="571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064" cy="7487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TIME OUT 05.07.16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63FC28C0" wp14:editId="512D47FE">
            <wp:extent cx="4708542" cy="6608592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8830" cy="6608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PRESS CONFERENCE – 05.07.16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1A16B8D1" wp14:editId="74BCDD19">
            <wp:extent cx="2143760" cy="214376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760" cy="214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Roman" w:hAnsi="Times Roman" w:cs="Times Roman"/>
          <w:color w:val="000000"/>
          <w:lang w:val="en-US"/>
        </w:rPr>
        <w:t xml:space="preserve"> </w:t>
      </w: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0C7B0A9C" wp14:editId="6752C654">
            <wp:extent cx="3261360" cy="67056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360" cy="67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Roman" w:hAnsi="Times Roman" w:cs="Times Roman"/>
          <w:color w:val="000000"/>
          <w:lang w:val="en-US"/>
        </w:rPr>
        <w:t xml:space="preserve"> </w:t>
      </w: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6D8F858A" wp14:editId="3602F718">
            <wp:extent cx="2143760" cy="214376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760" cy="214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Roman" w:hAnsi="Times Roman" w:cs="Times Roman"/>
          <w:color w:val="000000"/>
          <w:lang w:val="en-US"/>
        </w:rPr>
        <w:t xml:space="preserve">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3B155BDE" wp14:editId="21BD7AC4">
            <wp:extent cx="6068695" cy="3410975"/>
            <wp:effectExtent l="0" t="0" r="1905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602" cy="3412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701D" w:rsidRDefault="00FA701D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594C9B" w:rsidRDefault="00FA701D" w:rsidP="00FA701D">
      <w:pPr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color w:val="000000"/>
          <w:lang w:val="en-US"/>
        </w:rPr>
        <w:br w:type="page"/>
      </w:r>
      <w:r w:rsidR="00594C9B"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60531C12" wp14:editId="6F19093C">
            <wp:extent cx="9055100" cy="508952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7563" cy="5090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4C9B">
        <w:rPr>
          <w:rFonts w:ascii="Times Roman" w:hAnsi="Times Roman" w:cs="Times Roman"/>
          <w:color w:val="000000"/>
          <w:lang w:val="en-US"/>
        </w:rPr>
        <w:t xml:space="preserve">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FA701D" w:rsidRDefault="00FA701D">
      <w:pPr>
        <w:rPr>
          <w:rFonts w:ascii="Calibri" w:hAnsi="Calibri" w:cs="Calibri"/>
          <w:color w:val="0D67AF"/>
          <w:sz w:val="58"/>
          <w:szCs w:val="58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br w:type="page"/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CATE BLANCHETT PRESS NIGHT VISIT – MAILONLINE 06.07.16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6804B4D4" wp14:editId="5664A98B">
            <wp:extent cx="11534140" cy="6482889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4140" cy="6482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Roman" w:hAnsi="Times Roman" w:cs="Times Roman"/>
          <w:color w:val="000000"/>
          <w:lang w:val="en-US"/>
        </w:rPr>
        <w:t xml:space="preserve">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EVENING STANDARD 07.07.16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432D90F5" wp14:editId="06B2A008">
            <wp:extent cx="5279390" cy="6903303"/>
            <wp:effectExtent l="0" t="0" r="3810" b="571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783" cy="6903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FA701D" w:rsidRDefault="00FA701D">
      <w:pPr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color w:val="000000"/>
          <w:lang w:val="en-US"/>
        </w:rPr>
        <w:br w:type="page"/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THE TIMES 08.07.16 </w:t>
      </w:r>
    </w:p>
    <w:p w:rsidR="00594C9B" w:rsidRDefault="00594C9B" w:rsidP="00FA701D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316E0ECA" wp14:editId="2C6D3BDD">
            <wp:extent cx="5374063" cy="6836708"/>
            <wp:effectExtent l="0" t="0" r="10795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4673" cy="6837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FA701D" w:rsidRDefault="00FA701D">
      <w:pPr>
        <w:rPr>
          <w:rFonts w:ascii="Times Roman" w:hAnsi="Times Roman" w:cs="Times Roman"/>
          <w:noProof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br w:type="page"/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THE GUARDIAN 08.07.16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04B68996" wp14:editId="3709709E">
            <wp:extent cx="4831572" cy="6837005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1975" cy="683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DAILY MAIL 08.07.16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6C102BEB" wp14:editId="570D1335">
            <wp:extent cx="4847464" cy="6494721"/>
            <wp:effectExtent l="0" t="0" r="4445" b="825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7499" cy="6494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BRIGHTON ARGUS 08.07.16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379DDF07" wp14:editId="3E81E915">
            <wp:extent cx="4043680" cy="5577840"/>
            <wp:effectExtent l="0" t="0" r="0" b="1016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3680" cy="557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B30E11" w:rsidRDefault="00B30E11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Calibri" w:hAnsi="Calibri" w:cs="Calibri"/>
          <w:color w:val="0D67AF"/>
          <w:sz w:val="58"/>
          <w:szCs w:val="58"/>
          <w:lang w:val="en-US"/>
        </w:rPr>
      </w:pPr>
    </w:p>
    <w:p w:rsidR="00B30E11" w:rsidRDefault="00B30E11">
      <w:pPr>
        <w:rPr>
          <w:rFonts w:ascii="Calibri" w:hAnsi="Calibri" w:cs="Calibri"/>
          <w:color w:val="0D67AF"/>
          <w:sz w:val="58"/>
          <w:szCs w:val="58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br w:type="page"/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BRIGHTON ARGUS 08.07.16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73A019B3" wp14:editId="6006E83A">
            <wp:extent cx="3444240" cy="5080000"/>
            <wp:effectExtent l="0" t="0" r="1016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240" cy="5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Roman" w:hAnsi="Times Roman" w:cs="Times Roman"/>
          <w:color w:val="000000"/>
          <w:lang w:val="en-US"/>
        </w:rPr>
        <w:t xml:space="preserve"> </w:t>
      </w: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0407F12F" wp14:editId="3FBC5212">
            <wp:extent cx="6177280" cy="617728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280" cy="617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B30E11" w:rsidRDefault="00B30E11">
      <w:pPr>
        <w:rPr>
          <w:rFonts w:ascii="Calibri" w:hAnsi="Calibri" w:cs="Calibri"/>
          <w:color w:val="0D67AF"/>
          <w:sz w:val="58"/>
          <w:szCs w:val="58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br w:type="page"/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BRIGHTON AND HOVE INDEPENDENT 08.07.16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30071EFF" wp14:editId="68AAF786">
            <wp:extent cx="4792641" cy="2887787"/>
            <wp:effectExtent l="0" t="0" r="8255" b="825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2920" cy="288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B30E11" w:rsidRDefault="00B30E11">
      <w:pPr>
        <w:rPr>
          <w:rFonts w:ascii="Calibri" w:hAnsi="Calibri" w:cs="Calibri"/>
          <w:color w:val="0D67AF"/>
          <w:sz w:val="58"/>
          <w:szCs w:val="58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br w:type="page"/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FINANCIAL TIMES 09.07.16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10D2F77D" wp14:editId="57553491">
            <wp:extent cx="6096635" cy="6347182"/>
            <wp:effectExtent l="0" t="0" r="0" b="3175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981" cy="6347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B30E11" w:rsidRDefault="00B30E11">
      <w:pPr>
        <w:rPr>
          <w:rFonts w:ascii="Calibri" w:hAnsi="Calibri" w:cs="Calibri"/>
          <w:color w:val="0D67AF"/>
          <w:sz w:val="58"/>
          <w:szCs w:val="58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br w:type="page"/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FINANCIAL TIMES 09.07.16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7AFA7540" wp14:editId="188980B1">
            <wp:extent cx="6317926" cy="5222120"/>
            <wp:effectExtent l="0" t="0" r="6985" b="10795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9135" cy="5223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B30E11" w:rsidRDefault="00B30E11">
      <w:pPr>
        <w:rPr>
          <w:rFonts w:ascii="Calibri" w:hAnsi="Calibri" w:cs="Calibri"/>
          <w:color w:val="0D67AF"/>
          <w:sz w:val="58"/>
          <w:szCs w:val="58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br w:type="page"/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SUNDAY TIMES CULTURE 10.07.16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6A80FDA2" wp14:editId="4B60842A">
            <wp:extent cx="5524647" cy="6951231"/>
            <wp:effectExtent l="0" t="0" r="0" b="889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5137" cy="6951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THE OBSERVER 10.07.16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594DF69A" wp14:editId="1B9C9EF8">
            <wp:extent cx="4284400" cy="7294245"/>
            <wp:effectExtent l="0" t="0" r="8255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4715" cy="7294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THE I 11.07.16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7FEBE08D" wp14:editId="4AD0E399">
            <wp:extent cx="4751723" cy="6037552"/>
            <wp:effectExtent l="0" t="0" r="0" b="825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1739" cy="6037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557A76" w:rsidRDefault="00557A76">
      <w:pPr>
        <w:rPr>
          <w:rFonts w:ascii="Calibri" w:hAnsi="Calibri" w:cs="Calibri"/>
          <w:color w:val="0D67AF"/>
          <w:sz w:val="58"/>
          <w:szCs w:val="58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br w:type="page"/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ISLINGTON GAZETTE 14.07.16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143E9705" wp14:editId="0776A4E8">
            <wp:extent cx="5408132" cy="6722745"/>
            <wp:effectExtent l="0" t="0" r="2540" b="825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8559" cy="6723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THE STAGE 14.07.16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4C098FBA" wp14:editId="4E96E3CC">
            <wp:extent cx="5054272" cy="6608940"/>
            <wp:effectExtent l="0" t="0" r="635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4356" cy="660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2EE" w:rsidRDefault="00594C9B" w:rsidP="00E322EE">
      <w:pPr>
        <w:widowControl w:val="0"/>
        <w:autoSpaceDE w:val="0"/>
        <w:autoSpaceDN w:val="0"/>
        <w:adjustRightInd w:val="0"/>
        <w:spacing w:after="240" w:line="720" w:lineRule="atLeast"/>
        <w:rPr>
          <w:rFonts w:ascii="Calibri" w:hAnsi="Calibri" w:cs="Calibri"/>
          <w:color w:val="0D67AF"/>
          <w:sz w:val="40"/>
          <w:szCs w:val="4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594C9B" w:rsidRPr="00E322EE" w:rsidRDefault="00E322EE" w:rsidP="00E322EE">
      <w:pPr>
        <w:widowControl w:val="0"/>
        <w:autoSpaceDE w:val="0"/>
        <w:autoSpaceDN w:val="0"/>
        <w:adjustRightInd w:val="0"/>
        <w:spacing w:after="240" w:line="720" w:lineRule="atLeast"/>
        <w:rPr>
          <w:rFonts w:ascii="Calibri" w:hAnsi="Calibri" w:cs="Calibri"/>
          <w:color w:val="0D67AF"/>
          <w:sz w:val="40"/>
          <w:szCs w:val="4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>YORKSHIRE POST 14.07.16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7A718748" wp14:editId="4E624754">
            <wp:extent cx="7096760" cy="5322570"/>
            <wp:effectExtent l="0" t="0" r="0" b="1143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532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2EE" w:rsidRDefault="00594C9B" w:rsidP="00E322EE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294C47CB" wp14:editId="0C302859">
            <wp:extent cx="1447800" cy="2171700"/>
            <wp:effectExtent l="0" t="0" r="0" b="1270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E322EE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YORKSHIRE EVENING POST 14.07.16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1155236F" wp14:editId="41DBCEE3">
            <wp:extent cx="3040380" cy="3542043"/>
            <wp:effectExtent l="0" t="0" r="762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380" cy="3542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Roman" w:hAnsi="Times Roman" w:cs="Times Roman"/>
          <w:color w:val="000000"/>
          <w:lang w:val="en-US"/>
        </w:rPr>
        <w:t xml:space="preserve"> </w:t>
      </w: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66400231" wp14:editId="1DBE1185">
            <wp:extent cx="3052409" cy="3086100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409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E322EE" w:rsidRDefault="00E322EE">
      <w:pPr>
        <w:rPr>
          <w:rFonts w:ascii="Calibri" w:hAnsi="Calibri" w:cs="Calibri"/>
          <w:color w:val="0D67AF"/>
          <w:sz w:val="58"/>
          <w:szCs w:val="58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br w:type="page"/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LIVERPOOL ECHO 14.07.16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0CAA02DC" wp14:editId="713C6326">
            <wp:extent cx="4917440" cy="5730240"/>
            <wp:effectExtent l="0" t="0" r="10160" b="1016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7440" cy="573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Roman" w:hAnsi="Times Roman" w:cs="Times Roman"/>
          <w:color w:val="000000"/>
          <w:lang w:val="en-US"/>
        </w:rPr>
        <w:t xml:space="preserve"> </w:t>
      </w: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34B48F9B" wp14:editId="7DC646A3">
            <wp:extent cx="2707640" cy="1784857"/>
            <wp:effectExtent l="0" t="0" r="1016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640" cy="1784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HACKNEY GAZETTE 14.07.16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6214E53D" wp14:editId="56AB4A92">
            <wp:extent cx="5262880" cy="5486400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0458B515" wp14:editId="69EEB005">
            <wp:extent cx="6639560" cy="4979670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560" cy="497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THE I 15.07.16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594C9B" w:rsidRDefault="00177BDD" w:rsidP="00177BDD">
      <w:pPr>
        <w:rPr>
          <w:rFonts w:ascii="Times Roman" w:hAnsi="Times Roman" w:cs="Times Roman"/>
          <w:noProof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br w:type="page"/>
      </w:r>
      <w:r w:rsidR="00594C9B">
        <w:rPr>
          <w:rFonts w:ascii="Calibri" w:hAnsi="Calibri" w:cs="Calibri"/>
          <w:color w:val="0D67AF"/>
          <w:sz w:val="58"/>
          <w:szCs w:val="58"/>
          <w:lang w:val="en-US"/>
        </w:rPr>
        <w:t xml:space="preserve">SOUTH LONDON PRESS 15.07.16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555AA593" wp14:editId="118ED817">
            <wp:extent cx="5140960" cy="4815840"/>
            <wp:effectExtent l="0" t="0" r="0" b="1016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0960" cy="481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177BDD" w:rsidRDefault="00177BDD">
      <w:pPr>
        <w:rPr>
          <w:rFonts w:ascii="Calibri" w:hAnsi="Calibri" w:cs="Calibri"/>
          <w:color w:val="0D67AF"/>
          <w:sz w:val="58"/>
          <w:szCs w:val="58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br w:type="page"/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LIVERPOOL ECHO 15.07.16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749236A0" wp14:editId="28468419">
            <wp:extent cx="7122160" cy="5537200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2160" cy="553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177BDD" w:rsidRDefault="00177BDD">
      <w:pPr>
        <w:rPr>
          <w:rFonts w:ascii="Calibri" w:hAnsi="Calibri" w:cs="Calibri"/>
          <w:color w:val="0D67AF"/>
          <w:sz w:val="58"/>
          <w:szCs w:val="58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br w:type="page"/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BRIGHTON ARGUS 16.07.16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3795A863" wp14:editId="0369A1DB">
            <wp:extent cx="3495040" cy="5059680"/>
            <wp:effectExtent l="0" t="0" r="1016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040" cy="505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Roman" w:hAnsi="Times Roman" w:cs="Times Roman"/>
          <w:color w:val="000000"/>
          <w:lang w:val="en-US"/>
        </w:rPr>
        <w:t xml:space="preserve"> </w:t>
      </w: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0672F167" wp14:editId="02A3C1A8">
            <wp:extent cx="5069840" cy="4439920"/>
            <wp:effectExtent l="0" t="0" r="10160" b="508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9840" cy="443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177BDD" w:rsidRDefault="00177BDD">
      <w:pPr>
        <w:rPr>
          <w:rFonts w:ascii="Calibri" w:hAnsi="Calibri" w:cs="Calibri"/>
          <w:color w:val="0D67AF"/>
          <w:sz w:val="58"/>
          <w:szCs w:val="58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br w:type="page"/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THE TIMES 16.07.16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082FEA23" wp14:editId="461FC90A">
            <wp:extent cx="4897216" cy="6493998"/>
            <wp:effectExtent l="0" t="0" r="5080" b="889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7676" cy="6494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177BDD" w:rsidRDefault="00177BDD">
      <w:pPr>
        <w:rPr>
          <w:rFonts w:ascii="Calibri" w:hAnsi="Calibri" w:cs="Calibri"/>
          <w:color w:val="0D67AF"/>
          <w:sz w:val="58"/>
          <w:szCs w:val="58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br w:type="page"/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THE TELEGRAPH 16.07.16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248AA353" wp14:editId="667D0CEA">
            <wp:extent cx="4821936" cy="6265485"/>
            <wp:effectExtent l="0" t="0" r="4445" b="889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2362" cy="6266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177BDD" w:rsidRDefault="00177BDD">
      <w:pPr>
        <w:rPr>
          <w:rFonts w:ascii="Calibri" w:hAnsi="Calibri" w:cs="Calibri"/>
          <w:color w:val="0D67AF"/>
          <w:sz w:val="58"/>
          <w:szCs w:val="58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br w:type="page"/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THE I 16.07.16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0E97C1D1" wp14:editId="48C5DEED">
            <wp:extent cx="5303119" cy="6651589"/>
            <wp:effectExtent l="0" t="0" r="5715" b="381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544" cy="6652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FINANCIAL TIMES 16.07.16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2FB867C3" wp14:editId="54579A56">
            <wp:extent cx="8346411" cy="6861712"/>
            <wp:effectExtent l="0" t="0" r="10795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6436" cy="6861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Calibri" w:hAnsi="Calibri" w:cs="Calibri"/>
          <w:color w:val="0D67AF"/>
          <w:sz w:val="40"/>
          <w:szCs w:val="4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3D3A2A" w:rsidRDefault="003D3A2A" w:rsidP="003D3A2A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FINANCIAL TIMES MAGAZINE 16.07.16 </w:t>
      </w:r>
    </w:p>
    <w:p w:rsidR="003D3A2A" w:rsidRDefault="003D3A2A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Times Roman" w:hAnsi="Times Roman" w:cs="Times Roman"/>
          <w:color w:val="000000"/>
          <w:lang w:val="en-US"/>
        </w:rPr>
      </w:pP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2D458A01" wp14:editId="5F3325A1">
            <wp:extent cx="6977380" cy="5233035"/>
            <wp:effectExtent l="0" t="0" r="762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7380" cy="523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33F00615" wp14:editId="0B2C0C08">
            <wp:extent cx="6068060" cy="4551045"/>
            <wp:effectExtent l="0" t="0" r="254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060" cy="4551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FINANCIAL TIMES MAGAZINE 16.07.16 (CONT’D)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44F8EE49" wp14:editId="70ED4530">
            <wp:extent cx="5267960" cy="3950970"/>
            <wp:effectExtent l="0" t="0" r="0" b="1143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960" cy="395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FINANCIAL TIMES 16.07.16 (CONT’D)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3D3A2A" w:rsidRDefault="003D3A2A">
      <w:pPr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color w:val="000000"/>
          <w:lang w:val="en-US"/>
        </w:rPr>
        <w:br w:type="page"/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SCOTLAND ON SUNDAY 17.07.16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72E3F8F9" wp14:editId="2ED34F43">
            <wp:extent cx="3159760" cy="5598160"/>
            <wp:effectExtent l="0" t="0" r="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9760" cy="559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3D3A2A" w:rsidRDefault="003D3A2A" w:rsidP="003D3A2A">
      <w:pPr>
        <w:rPr>
          <w:rFonts w:ascii="Calibri" w:hAnsi="Calibri" w:cs="Calibri"/>
          <w:color w:val="0D67AF"/>
          <w:sz w:val="58"/>
          <w:szCs w:val="58"/>
          <w:lang w:val="en-US"/>
        </w:rPr>
      </w:pPr>
    </w:p>
    <w:p w:rsidR="003D3A2A" w:rsidRDefault="003D3A2A">
      <w:pPr>
        <w:rPr>
          <w:rFonts w:ascii="Calibri" w:hAnsi="Calibri" w:cs="Calibri"/>
          <w:color w:val="0D67AF"/>
          <w:sz w:val="58"/>
          <w:szCs w:val="58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br w:type="page"/>
      </w:r>
    </w:p>
    <w:p w:rsidR="00594C9B" w:rsidRPr="003D3A2A" w:rsidRDefault="00594C9B" w:rsidP="003D3A2A">
      <w:pPr>
        <w:rPr>
          <w:rFonts w:ascii="Calibri" w:hAnsi="Calibri" w:cs="Calibri"/>
          <w:color w:val="0D67AF"/>
          <w:sz w:val="58"/>
          <w:szCs w:val="58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SUNDAY HERALD 17.07.16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3B4F1A50" wp14:editId="55A8F1F0">
            <wp:extent cx="2963976" cy="3343800"/>
            <wp:effectExtent l="0" t="0" r="8255" b="9525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159" cy="3344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Roman" w:hAnsi="Times Roman" w:cs="Times Roman"/>
          <w:color w:val="000000"/>
          <w:lang w:val="en-US"/>
        </w:rPr>
        <w:t xml:space="preserve"> </w:t>
      </w: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00F02FF7" wp14:editId="5937C283">
            <wp:extent cx="1665227" cy="2473638"/>
            <wp:effectExtent l="0" t="0" r="1143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5419" cy="2473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Roman" w:hAnsi="Times Roman" w:cs="Times Roman"/>
          <w:color w:val="000000"/>
          <w:lang w:val="en-US"/>
        </w:rPr>
        <w:t xml:space="preserve"> </w:t>
      </w: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7B939C13" wp14:editId="69742339">
            <wp:extent cx="2317337" cy="4122420"/>
            <wp:effectExtent l="0" t="0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337" cy="412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THE SUNDAY TELEGRAPH 17.07.16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027C97E4" wp14:editId="754CD3F8">
            <wp:extent cx="5483860" cy="7050677"/>
            <wp:effectExtent l="0" t="0" r="2540" b="10795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3860" cy="7050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SUNDAY TIMES CULTURE 17.07.16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48D2AE3E" wp14:editId="7089D768">
            <wp:extent cx="5160979" cy="6537241"/>
            <wp:effectExtent l="0" t="0" r="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1435" cy="6537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SUNDAY TIMES CULTURE 17.07.16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28519320" wp14:editId="507D7F53">
            <wp:extent cx="5704205" cy="7025827"/>
            <wp:effectExtent l="0" t="0" r="10795" b="1016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4663" cy="7026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LIVERPOOL ECHO 18.07.16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0CD360CD" wp14:editId="1557A4D7">
            <wp:extent cx="2645561" cy="3800475"/>
            <wp:effectExtent l="0" t="0" r="0" b="9525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722" cy="3800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Roman" w:hAnsi="Times Roman" w:cs="Times Roman"/>
          <w:color w:val="000000"/>
          <w:lang w:val="en-US"/>
        </w:rPr>
        <w:t xml:space="preserve"> </w:t>
      </w: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2F27B2FD" wp14:editId="450F5DEA">
            <wp:extent cx="2608012" cy="3827780"/>
            <wp:effectExtent l="0" t="0" r="8255" b="762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012" cy="382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D179EF" w:rsidRDefault="00D179EF">
      <w:pPr>
        <w:rPr>
          <w:rFonts w:ascii="Calibri" w:hAnsi="Calibri" w:cs="Calibri"/>
          <w:color w:val="0D67AF"/>
          <w:sz w:val="58"/>
          <w:szCs w:val="58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br w:type="page"/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YORKSHIRE EVENING POST 18.07.16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3C127B0F" wp14:editId="2C07D2B4">
            <wp:extent cx="2936240" cy="3616960"/>
            <wp:effectExtent l="0" t="0" r="1016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240" cy="361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104504" w:rsidRDefault="00104504">
      <w:pPr>
        <w:rPr>
          <w:rFonts w:ascii="Calibri" w:hAnsi="Calibri" w:cs="Calibri"/>
          <w:color w:val="0D67AF"/>
          <w:sz w:val="58"/>
          <w:szCs w:val="58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br w:type="page"/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THE I 18.07.16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1E3B813B" wp14:editId="7CE93A83">
            <wp:extent cx="4935841" cy="5386070"/>
            <wp:effectExtent l="0" t="0" r="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6682" cy="5386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104504" w:rsidRDefault="00104504">
      <w:pPr>
        <w:rPr>
          <w:rFonts w:ascii="Calibri" w:hAnsi="Calibri" w:cs="Calibri"/>
          <w:color w:val="0D67AF"/>
          <w:sz w:val="58"/>
          <w:szCs w:val="58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br w:type="page"/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THE I 20.07.16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1DE835A9" wp14:editId="705F5AC0">
            <wp:extent cx="8178800" cy="10424160"/>
            <wp:effectExtent l="0" t="0" r="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8800" cy="1042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THE I 21.07.16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68218DCB" wp14:editId="707B84DA">
            <wp:extent cx="5492382" cy="6880567"/>
            <wp:effectExtent l="0" t="0" r="0" b="3175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572" cy="688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THE HERALD 22.07.16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1A42428B" wp14:editId="7AFF83C4">
            <wp:extent cx="5008880" cy="5760720"/>
            <wp:effectExtent l="0" t="0" r="0" b="508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888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4504" w:rsidRDefault="00104504">
      <w:pPr>
        <w:rPr>
          <w:rFonts w:ascii="Calibri" w:hAnsi="Calibri" w:cs="Calibri"/>
          <w:color w:val="0D67AF"/>
          <w:sz w:val="58"/>
          <w:szCs w:val="58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br w:type="page"/>
      </w:r>
    </w:p>
    <w:p w:rsidR="00104504" w:rsidRDefault="00104504" w:rsidP="00104504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YORKSHIRE POST 22.07.16 </w:t>
      </w:r>
    </w:p>
    <w:p w:rsidR="00104504" w:rsidRDefault="00104504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376EFC07" wp14:editId="71965955">
            <wp:extent cx="6753860" cy="5065395"/>
            <wp:effectExtent l="0" t="0" r="2540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860" cy="5065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761D9211" wp14:editId="7A2BCBBA">
            <wp:extent cx="1732131" cy="1503430"/>
            <wp:effectExtent l="0" t="0" r="0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2221" cy="1503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</w:p>
    <w:p w:rsidR="00104504" w:rsidRDefault="00104504">
      <w:pPr>
        <w:rPr>
          <w:rFonts w:ascii="Calibri" w:hAnsi="Calibri" w:cs="Calibri"/>
          <w:color w:val="0D67AF"/>
          <w:sz w:val="58"/>
          <w:szCs w:val="58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br w:type="page"/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72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58"/>
          <w:szCs w:val="58"/>
          <w:lang w:val="en-US"/>
        </w:rPr>
        <w:t xml:space="preserve">THE TIMES 23.07.16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noProof/>
          <w:color w:val="000000"/>
          <w:lang w:val="en-US"/>
        </w:rPr>
        <w:drawing>
          <wp:inline distT="0" distB="0" distL="0" distR="0" wp14:anchorId="300CD3B1" wp14:editId="57B428C5">
            <wp:extent cx="4775958" cy="6194858"/>
            <wp:effectExtent l="0" t="0" r="0" b="3175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6082" cy="6195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C9B" w:rsidRDefault="00594C9B" w:rsidP="00594C9B">
      <w:pPr>
        <w:widowControl w:val="0"/>
        <w:autoSpaceDE w:val="0"/>
        <w:autoSpaceDN w:val="0"/>
        <w:adjustRightInd w:val="0"/>
        <w:spacing w:after="240" w:line="4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Calibri" w:hAnsi="Calibri" w:cs="Calibri"/>
          <w:color w:val="0D67AF"/>
          <w:sz w:val="40"/>
          <w:szCs w:val="40"/>
          <w:lang w:val="en-US"/>
        </w:rPr>
        <w:t xml:space="preserve">Queens of Syria – PR Report </w:t>
      </w:r>
    </w:p>
    <w:p w:rsidR="00594C9B" w:rsidRDefault="00594C9B" w:rsidP="00594C9B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color w:val="000000"/>
          <w:lang w:val="en-US"/>
        </w:rPr>
        <w:t xml:space="preserve"> </w:t>
      </w:r>
    </w:p>
    <w:p w:rsidR="009A503A" w:rsidRDefault="009A503A" w:rsidP="009A503A">
      <w:pPr>
        <w:widowControl w:val="0"/>
        <w:autoSpaceDE w:val="0"/>
        <w:autoSpaceDN w:val="0"/>
        <w:adjustRightInd w:val="0"/>
        <w:spacing w:line="280" w:lineRule="atLeast"/>
        <w:rPr>
          <w:rFonts w:ascii="Times Roman" w:hAnsi="Times Roman" w:cs="Times Roman"/>
          <w:color w:val="000000"/>
          <w:lang w:val="en-US"/>
        </w:rPr>
      </w:pPr>
      <w:r>
        <w:rPr>
          <w:rFonts w:ascii="Times Roman" w:hAnsi="Times Roman" w:cs="Times Roman"/>
          <w:color w:val="000000"/>
          <w:lang w:val="en-US"/>
        </w:rPr>
        <w:t xml:space="preserve"> </w:t>
      </w:r>
    </w:p>
    <w:p w:rsidR="00D053BA" w:rsidRDefault="00D053BA"/>
    <w:sectPr w:rsidR="00D053BA" w:rsidSect="009A503A">
      <w:pgSz w:w="12240" w:h="15840"/>
      <w:pgMar w:top="1440" w:right="1800" w:bottom="1440" w:left="1800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C6D6B" w:rsidRDefault="007C6D6B" w:rsidP="00E322EE">
      <w:r>
        <w:separator/>
      </w:r>
    </w:p>
  </w:endnote>
  <w:endnote w:type="continuationSeparator" w:id="0">
    <w:p w:rsidR="007C6D6B" w:rsidRDefault="007C6D6B" w:rsidP="00E322E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imes Roman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C6D6B" w:rsidRDefault="007C6D6B" w:rsidP="00E322EE">
      <w:r>
        <w:separator/>
      </w:r>
    </w:p>
  </w:footnote>
  <w:footnote w:type="continuationSeparator" w:id="0">
    <w:p w:rsidR="007C6D6B" w:rsidRDefault="007C6D6B" w:rsidP="00E322E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C08CD"/>
    <w:rsid w:val="00104504"/>
    <w:rsid w:val="00177BDD"/>
    <w:rsid w:val="003D3A2A"/>
    <w:rsid w:val="004E7FEE"/>
    <w:rsid w:val="00557A76"/>
    <w:rsid w:val="00594C9B"/>
    <w:rsid w:val="006C08CD"/>
    <w:rsid w:val="007C6D6B"/>
    <w:rsid w:val="009A503A"/>
    <w:rsid w:val="009D3A9B"/>
    <w:rsid w:val="00B031CF"/>
    <w:rsid w:val="00B07EE8"/>
    <w:rsid w:val="00B30E11"/>
    <w:rsid w:val="00CE0039"/>
    <w:rsid w:val="00D053BA"/>
    <w:rsid w:val="00D179EF"/>
    <w:rsid w:val="00E322EE"/>
    <w:rsid w:val="00E87FB1"/>
    <w:rsid w:val="00FA70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060E3E0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A503A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A503A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E322EE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322EE"/>
  </w:style>
  <w:style w:type="paragraph" w:styleId="Footer">
    <w:name w:val="footer"/>
    <w:basedOn w:val="Normal"/>
    <w:link w:val="FooterChar"/>
    <w:uiPriority w:val="99"/>
    <w:unhideWhenUsed/>
    <w:rsid w:val="00E322EE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322EE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A503A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A503A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E322EE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322EE"/>
  </w:style>
  <w:style w:type="paragraph" w:styleId="Footer">
    <w:name w:val="footer"/>
    <w:basedOn w:val="Normal"/>
    <w:link w:val="FooterChar"/>
    <w:uiPriority w:val="99"/>
    <w:unhideWhenUsed/>
    <w:rsid w:val="00E322EE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322E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jpeg"/><Relationship Id="rId8" Type="http://schemas.openxmlformats.org/officeDocument/2006/relationships/image" Target="media/image2.jpeg"/><Relationship Id="rId9" Type="http://schemas.openxmlformats.org/officeDocument/2006/relationships/image" Target="media/image3.jpeg"/><Relationship Id="rId10" Type="http://schemas.openxmlformats.org/officeDocument/2006/relationships/image" Target="media/image4.png"/><Relationship Id="rId11" Type="http://schemas.openxmlformats.org/officeDocument/2006/relationships/image" Target="media/image5.jpe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jpeg"/><Relationship Id="rId15" Type="http://schemas.openxmlformats.org/officeDocument/2006/relationships/image" Target="media/image9.jpeg"/><Relationship Id="rId16" Type="http://schemas.openxmlformats.org/officeDocument/2006/relationships/image" Target="media/image10.jpeg"/><Relationship Id="rId17" Type="http://schemas.openxmlformats.org/officeDocument/2006/relationships/image" Target="media/image11.jpeg"/><Relationship Id="rId18" Type="http://schemas.openxmlformats.org/officeDocument/2006/relationships/image" Target="media/image12.jpeg"/><Relationship Id="rId19" Type="http://schemas.openxmlformats.org/officeDocument/2006/relationships/image" Target="media/image13.jpeg"/><Relationship Id="rId30" Type="http://schemas.openxmlformats.org/officeDocument/2006/relationships/image" Target="media/image24.jpeg"/><Relationship Id="rId31" Type="http://schemas.openxmlformats.org/officeDocument/2006/relationships/image" Target="media/image25.jpeg"/><Relationship Id="rId32" Type="http://schemas.openxmlformats.org/officeDocument/2006/relationships/image" Target="media/image26.jpeg"/><Relationship Id="rId33" Type="http://schemas.openxmlformats.org/officeDocument/2006/relationships/image" Target="media/image27.jpeg"/><Relationship Id="rId34" Type="http://schemas.openxmlformats.org/officeDocument/2006/relationships/image" Target="media/image28.jpeg"/><Relationship Id="rId35" Type="http://schemas.openxmlformats.org/officeDocument/2006/relationships/image" Target="media/image29.jpeg"/><Relationship Id="rId36" Type="http://schemas.openxmlformats.org/officeDocument/2006/relationships/image" Target="media/image30.jpeg"/><Relationship Id="rId37" Type="http://schemas.openxmlformats.org/officeDocument/2006/relationships/image" Target="media/image31.jpeg"/><Relationship Id="rId38" Type="http://schemas.openxmlformats.org/officeDocument/2006/relationships/image" Target="media/image32.jpeg"/><Relationship Id="rId39" Type="http://schemas.openxmlformats.org/officeDocument/2006/relationships/image" Target="media/image33.png"/><Relationship Id="rId50" Type="http://schemas.openxmlformats.org/officeDocument/2006/relationships/image" Target="media/image44.jpeg"/><Relationship Id="rId51" Type="http://schemas.openxmlformats.org/officeDocument/2006/relationships/image" Target="media/image45.png"/><Relationship Id="rId52" Type="http://schemas.openxmlformats.org/officeDocument/2006/relationships/image" Target="media/image46.jpeg"/><Relationship Id="rId53" Type="http://schemas.openxmlformats.org/officeDocument/2006/relationships/image" Target="media/image47.jpeg"/><Relationship Id="rId54" Type="http://schemas.openxmlformats.org/officeDocument/2006/relationships/image" Target="media/image48.jpeg"/><Relationship Id="rId55" Type="http://schemas.openxmlformats.org/officeDocument/2006/relationships/image" Target="media/image49.jpeg"/><Relationship Id="rId56" Type="http://schemas.openxmlformats.org/officeDocument/2006/relationships/image" Target="media/image50.png"/><Relationship Id="rId57" Type="http://schemas.openxmlformats.org/officeDocument/2006/relationships/image" Target="media/image51.jpeg"/><Relationship Id="rId58" Type="http://schemas.openxmlformats.org/officeDocument/2006/relationships/image" Target="media/image52.jpeg"/><Relationship Id="rId59" Type="http://schemas.openxmlformats.org/officeDocument/2006/relationships/image" Target="media/image53.png"/><Relationship Id="rId70" Type="http://schemas.openxmlformats.org/officeDocument/2006/relationships/image" Target="media/image64.jpeg"/><Relationship Id="rId71" Type="http://schemas.openxmlformats.org/officeDocument/2006/relationships/image" Target="media/image65.jpeg"/><Relationship Id="rId72" Type="http://schemas.openxmlformats.org/officeDocument/2006/relationships/image" Target="media/image66.jpeg"/><Relationship Id="rId73" Type="http://schemas.openxmlformats.org/officeDocument/2006/relationships/image" Target="media/image67.jpeg"/><Relationship Id="rId74" Type="http://schemas.openxmlformats.org/officeDocument/2006/relationships/image" Target="media/image68.jpeg"/><Relationship Id="rId75" Type="http://schemas.openxmlformats.org/officeDocument/2006/relationships/image" Target="media/image69.jpeg"/><Relationship Id="rId76" Type="http://schemas.openxmlformats.org/officeDocument/2006/relationships/image" Target="media/image70.jpeg"/><Relationship Id="rId77" Type="http://schemas.openxmlformats.org/officeDocument/2006/relationships/image" Target="media/image71.jpeg"/><Relationship Id="rId78" Type="http://schemas.openxmlformats.org/officeDocument/2006/relationships/image" Target="media/image72.jpeg"/><Relationship Id="rId79" Type="http://schemas.openxmlformats.org/officeDocument/2006/relationships/image" Target="media/image73.jpeg"/><Relationship Id="rId20" Type="http://schemas.openxmlformats.org/officeDocument/2006/relationships/image" Target="media/image14.jpeg"/><Relationship Id="rId21" Type="http://schemas.openxmlformats.org/officeDocument/2006/relationships/image" Target="media/image15.jpeg"/><Relationship Id="rId22" Type="http://schemas.openxmlformats.org/officeDocument/2006/relationships/image" Target="media/image16.jpeg"/><Relationship Id="rId23" Type="http://schemas.openxmlformats.org/officeDocument/2006/relationships/image" Target="media/image17.jpeg"/><Relationship Id="rId24" Type="http://schemas.openxmlformats.org/officeDocument/2006/relationships/image" Target="media/image18.jpeg"/><Relationship Id="rId25" Type="http://schemas.openxmlformats.org/officeDocument/2006/relationships/image" Target="media/image19.jpeg"/><Relationship Id="rId26" Type="http://schemas.openxmlformats.org/officeDocument/2006/relationships/image" Target="media/image20.jpeg"/><Relationship Id="rId27" Type="http://schemas.openxmlformats.org/officeDocument/2006/relationships/image" Target="media/image21.jpeg"/><Relationship Id="rId28" Type="http://schemas.openxmlformats.org/officeDocument/2006/relationships/image" Target="media/image22.jpeg"/><Relationship Id="rId29" Type="http://schemas.openxmlformats.org/officeDocument/2006/relationships/image" Target="media/image23.jpeg"/><Relationship Id="rId40" Type="http://schemas.openxmlformats.org/officeDocument/2006/relationships/image" Target="media/image34.jpeg"/><Relationship Id="rId41" Type="http://schemas.openxmlformats.org/officeDocument/2006/relationships/image" Target="media/image35.jpeg"/><Relationship Id="rId42" Type="http://schemas.openxmlformats.org/officeDocument/2006/relationships/image" Target="media/image36.jpeg"/><Relationship Id="rId43" Type="http://schemas.openxmlformats.org/officeDocument/2006/relationships/image" Target="media/image37.jpeg"/><Relationship Id="rId44" Type="http://schemas.openxmlformats.org/officeDocument/2006/relationships/image" Target="media/image38.jpeg"/><Relationship Id="rId45" Type="http://schemas.openxmlformats.org/officeDocument/2006/relationships/image" Target="media/image39.jpeg"/><Relationship Id="rId46" Type="http://schemas.openxmlformats.org/officeDocument/2006/relationships/image" Target="media/image40.jpeg"/><Relationship Id="rId47" Type="http://schemas.openxmlformats.org/officeDocument/2006/relationships/image" Target="media/image41.jpeg"/><Relationship Id="rId48" Type="http://schemas.openxmlformats.org/officeDocument/2006/relationships/image" Target="media/image42.jpeg"/><Relationship Id="rId49" Type="http://schemas.openxmlformats.org/officeDocument/2006/relationships/image" Target="media/image43.png"/><Relationship Id="rId60" Type="http://schemas.openxmlformats.org/officeDocument/2006/relationships/image" Target="media/image54.jpeg"/><Relationship Id="rId61" Type="http://schemas.openxmlformats.org/officeDocument/2006/relationships/image" Target="media/image55.jpeg"/><Relationship Id="rId62" Type="http://schemas.openxmlformats.org/officeDocument/2006/relationships/image" Target="media/image56.jpeg"/><Relationship Id="rId63" Type="http://schemas.openxmlformats.org/officeDocument/2006/relationships/image" Target="media/image57.jpeg"/><Relationship Id="rId64" Type="http://schemas.openxmlformats.org/officeDocument/2006/relationships/image" Target="media/image58.jpeg"/><Relationship Id="rId65" Type="http://schemas.openxmlformats.org/officeDocument/2006/relationships/image" Target="media/image59.png"/><Relationship Id="rId66" Type="http://schemas.openxmlformats.org/officeDocument/2006/relationships/image" Target="media/image60.png"/><Relationship Id="rId67" Type="http://schemas.openxmlformats.org/officeDocument/2006/relationships/image" Target="media/image61.png"/><Relationship Id="rId68" Type="http://schemas.openxmlformats.org/officeDocument/2006/relationships/image" Target="media/image62.jpeg"/><Relationship Id="rId69" Type="http://schemas.openxmlformats.org/officeDocument/2006/relationships/image" Target="media/image63.jpeg"/><Relationship Id="rId80" Type="http://schemas.openxmlformats.org/officeDocument/2006/relationships/image" Target="media/image74.jpeg"/><Relationship Id="rId81" Type="http://schemas.openxmlformats.org/officeDocument/2006/relationships/image" Target="media/image75.jpeg"/><Relationship Id="rId82" Type="http://schemas.openxmlformats.org/officeDocument/2006/relationships/image" Target="media/image76.png"/><Relationship Id="rId83" Type="http://schemas.openxmlformats.org/officeDocument/2006/relationships/image" Target="media/image77.jpeg"/><Relationship Id="rId84" Type="http://schemas.openxmlformats.org/officeDocument/2006/relationships/image" Target="media/image78.jpeg"/><Relationship Id="rId85" Type="http://schemas.openxmlformats.org/officeDocument/2006/relationships/fontTable" Target="fontTable.xml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62</TotalTime>
  <Pages>1</Pages>
  <Words>519</Words>
  <Characters>2964</Characters>
  <Application>Microsoft Macintosh Word</Application>
  <DocSecurity>0</DocSecurity>
  <Lines>24</Lines>
  <Paragraphs>6</Paragraphs>
  <ScaleCrop>false</ScaleCrop>
  <Company/>
  <LinksUpToDate>false</LinksUpToDate>
  <CharactersWithSpaces>3477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charlotte eagar</dc:creator>
  <cp:keywords/>
  <dc:description/>
  <cp:lastModifiedBy>charlotte eagar</cp:lastModifiedBy>
  <cp:revision>9</cp:revision>
  <dcterms:created xsi:type="dcterms:W3CDTF">2018-08-01T17:15:00Z</dcterms:created>
  <dcterms:modified xsi:type="dcterms:W3CDTF">2018-08-02T11:55:00Z</dcterms:modified>
</cp:coreProperties>
</file>